
<file path=[Content_Types].xml><?xml version="1.0" encoding="utf-8"?>
<Types xmlns="http://schemas.openxmlformats.org/package/2006/content-types">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numbering.xml" ContentType="application/vnd.openxmlformats-officedocument.wordprocessingml.numbering+xml"/>
  <Override PartName="/word/theme/theme1.xml" ContentType="application/vnd.openxmlformats-officedocument.theme+xml"/>
  <Override PartName="/word/document.xml" ContentType="application/vnd.openxmlformats-officedocument.wordprocessingml.document.main+xml"/>
  <Default Extension="jpeg" ContentType="image/jpeg"/>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B7170A" w:rsidRDefault="00B7170A">
      <w:pPr>
        <w:rPr>
          <w:rFonts w:asciiTheme="majorHAnsi" w:hAnsiTheme="majorHAnsi"/>
        </w:rPr>
      </w:pPr>
      <w:r>
        <w:rPr>
          <w:rFonts w:asciiTheme="majorHAnsi" w:hAnsiTheme="majorHAnsi"/>
          <w:b/>
        </w:rPr>
        <w:t>ELA STANDARDS</w:t>
      </w:r>
    </w:p>
    <w:p w:rsidR="00B7170A" w:rsidRDefault="00B7170A">
      <w:pPr>
        <w:rPr>
          <w:rFonts w:asciiTheme="majorHAnsi" w:hAnsiTheme="majorHAnsi"/>
        </w:rPr>
      </w:pPr>
    </w:p>
    <w:p w:rsidR="00B7170A" w:rsidRPr="00B7170A" w:rsidRDefault="00B7170A">
      <w:pPr>
        <w:rPr>
          <w:rFonts w:asciiTheme="majorHAnsi" w:hAnsiTheme="majorHAnsi"/>
          <w:b/>
        </w:rPr>
      </w:pPr>
      <w:r w:rsidRPr="00B7170A">
        <w:rPr>
          <w:rFonts w:asciiTheme="majorHAnsi" w:hAnsiTheme="majorHAnsi"/>
          <w:b/>
        </w:rPr>
        <w:t>NCTE Standards:</w:t>
      </w:r>
    </w:p>
    <w:p w:rsidR="00B7170A" w:rsidRDefault="00B7170A">
      <w:pPr>
        <w:rPr>
          <w:rFonts w:asciiTheme="majorHAnsi" w:hAnsiTheme="majorHAnsi"/>
        </w:rPr>
      </w:pPr>
      <w:r>
        <w:rPr>
          <w:rFonts w:asciiTheme="majorHAnsi" w:hAnsiTheme="majorHAnsi"/>
        </w:rPr>
        <w:t>I thought these standards were great. They encompassed everything that should be encompassed in an ELA classroom without being so specific that the teacher is limited in what he or she is allowed to do. I liked how they included learning how to speak to different audiences in different situations rather than claiming students need to learn to speak “Standard English,” and conducting their own research guided by interests.</w:t>
      </w:r>
    </w:p>
    <w:p w:rsidR="00B7170A" w:rsidRDefault="00B7170A">
      <w:pPr>
        <w:rPr>
          <w:rFonts w:asciiTheme="majorHAnsi" w:hAnsiTheme="majorHAnsi"/>
        </w:rPr>
      </w:pPr>
    </w:p>
    <w:p w:rsidR="00B7170A" w:rsidRDefault="00B7170A">
      <w:pPr>
        <w:rPr>
          <w:rFonts w:asciiTheme="majorHAnsi" w:hAnsiTheme="majorHAnsi"/>
          <w:b/>
        </w:rPr>
      </w:pPr>
      <w:r w:rsidRPr="00B7170A">
        <w:rPr>
          <w:rFonts w:asciiTheme="majorHAnsi" w:hAnsiTheme="majorHAnsi"/>
          <w:b/>
        </w:rPr>
        <w:t>Common Core Standards:</w:t>
      </w:r>
    </w:p>
    <w:p w:rsidR="00C33B4B" w:rsidRDefault="00B7170A" w:rsidP="00B7170A">
      <w:pPr>
        <w:rPr>
          <w:rFonts w:asciiTheme="majorHAnsi" w:hAnsiTheme="majorHAnsi"/>
        </w:rPr>
      </w:pPr>
      <w:r>
        <w:rPr>
          <w:rFonts w:asciiTheme="majorHAnsi" w:hAnsiTheme="majorHAnsi"/>
        </w:rPr>
        <w:t>These standards are obviously much lengthier. The goals they present also seem a lot more mundane and basic, like “</w:t>
      </w:r>
      <w:r w:rsidRPr="00B7170A">
        <w:rPr>
          <w:rFonts w:asciiTheme="majorHAnsi" w:hAnsiTheme="majorHAnsi"/>
        </w:rPr>
        <w:t>Determine ce</w:t>
      </w:r>
      <w:r>
        <w:rPr>
          <w:rFonts w:asciiTheme="majorHAnsi" w:hAnsiTheme="majorHAnsi"/>
        </w:rPr>
        <w:t>ntral ideas or themes of a text” and “</w:t>
      </w:r>
      <w:r w:rsidRPr="00B7170A">
        <w:rPr>
          <w:rFonts w:asciiTheme="majorHAnsi" w:hAnsiTheme="majorHAnsi"/>
        </w:rPr>
        <w:t>summarize the key supporting details and ideas.</w:t>
      </w:r>
      <w:r>
        <w:rPr>
          <w:rFonts w:asciiTheme="majorHAnsi" w:hAnsiTheme="majorHAnsi"/>
        </w:rPr>
        <w:t>”</w:t>
      </w:r>
      <w:r w:rsidR="00C33B4B">
        <w:rPr>
          <w:rFonts w:asciiTheme="majorHAnsi" w:hAnsiTheme="majorHAnsi"/>
        </w:rPr>
        <w:t xml:space="preserve"> Overall, the standards seem pretty par for the course and don’t include anything that strikes me as unusual, the same as the standard course of study but written in a different format. Each of the standards is pretty specific, and altogether seem a lot more rigid than those outlined by NCTE. In a way it’s good that teachers have some specific skills outlined they can look at and see if their students are at that level, but it seems that these standards cater more toward lower order thinking skills. </w:t>
      </w:r>
    </w:p>
    <w:p w:rsidR="00C33B4B" w:rsidRDefault="00C33B4B" w:rsidP="00B7170A">
      <w:pPr>
        <w:rPr>
          <w:rFonts w:asciiTheme="majorHAnsi" w:hAnsiTheme="majorHAnsi"/>
        </w:rPr>
      </w:pPr>
    </w:p>
    <w:p w:rsidR="00C33B4B" w:rsidRDefault="00C33B4B" w:rsidP="00B7170A">
      <w:pPr>
        <w:rPr>
          <w:rFonts w:asciiTheme="majorHAnsi" w:hAnsiTheme="majorHAnsi"/>
          <w:b/>
        </w:rPr>
      </w:pPr>
      <w:r>
        <w:rPr>
          <w:rFonts w:asciiTheme="majorHAnsi" w:hAnsiTheme="majorHAnsi"/>
          <w:b/>
        </w:rPr>
        <w:t>Compare/Contrast:</w:t>
      </w:r>
    </w:p>
    <w:p w:rsidR="00B7170A" w:rsidRPr="00C33B4B" w:rsidRDefault="00C33B4B" w:rsidP="00B7170A">
      <w:pPr>
        <w:rPr>
          <w:rFonts w:asciiTheme="majorHAnsi" w:hAnsiTheme="majorHAnsi"/>
        </w:rPr>
      </w:pPr>
      <w:r>
        <w:rPr>
          <w:rFonts w:asciiTheme="majorHAnsi" w:hAnsiTheme="majorHAnsi"/>
        </w:rPr>
        <w:t xml:space="preserve">To me, the NCTE Standards seem more able to give teachers the freedom to be individuals in their classroom, while the Common Core strives to make all teachers and classroom experiences the same. The Common Core did not mention including any kind of </w:t>
      </w:r>
      <w:r w:rsidR="005A750F">
        <w:rPr>
          <w:rFonts w:asciiTheme="majorHAnsi" w:hAnsiTheme="majorHAnsi"/>
        </w:rPr>
        <w:t>culturally diverse or different text in the classroom, whereas NCTE noted developing respect for dialect and language patterns and using a variety of texts to understand different cultures. Overall, the Common Core standards seem more prescriptive, a work from the old school of education, while the NCTE standards represent a more diverse, descriptive and fresh perspective on education.</w:t>
      </w:r>
    </w:p>
    <w:p w:rsidR="00B7170A" w:rsidRPr="00B7170A" w:rsidRDefault="00B7170A">
      <w:pPr>
        <w:rPr>
          <w:rFonts w:asciiTheme="majorHAnsi" w:hAnsiTheme="majorHAnsi"/>
        </w:rPr>
      </w:pPr>
    </w:p>
    <w:sectPr w:rsidR="00B7170A" w:rsidRPr="00B7170A" w:rsidSect="00B7170A">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Arial Narrow">
    <w:panose1 w:val="020B0506020202030204"/>
    <w:charset w:val="00"/>
    <w:family w:val="auto"/>
    <w:pitch w:val="variable"/>
    <w:sig w:usb0="00000003" w:usb1="00000000" w:usb2="00000000" w:usb3="00000000" w:csb0="00000001" w:csb1="00000000"/>
  </w:font>
  <w:font w:name="ＭＳ ゴシック">
    <w:charset w:val="4E"/>
    <w:family w:val="auto"/>
    <w:pitch w:val="variable"/>
    <w:sig w:usb0="00000001" w:usb1="00000000" w:usb2="01000407" w:usb3="00000000" w:csb0="00020000"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FFFFFF1D"/>
    <w:multiLevelType w:val="multilevel"/>
    <w:tmpl w:val="EAA09FF6"/>
    <w:lvl w:ilvl="0">
      <w:start w:val="1"/>
      <w:numFmt w:val="bullet"/>
      <w:pStyle w:val="NoteLevel1"/>
      <w:lvlText w:val=""/>
      <w:lvlJc w:val="left"/>
      <w:pPr>
        <w:tabs>
          <w:tab w:val="num" w:pos="0"/>
        </w:tabs>
        <w:ind w:left="0" w:firstLine="0"/>
      </w:pPr>
      <w:rPr>
        <w:rFonts w:ascii="Symbol" w:hAnsi="Symbol"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pStyle w:val="NoteLevel3"/>
      <w:lvlText w:val="o"/>
      <w:lvlJc w:val="left"/>
      <w:pPr>
        <w:tabs>
          <w:tab w:val="num" w:pos="1440"/>
        </w:tabs>
        <w:ind w:left="1800" w:hanging="360"/>
      </w:pPr>
      <w:rPr>
        <w:rFonts w:ascii="Courier New" w:hAnsi="Courier New" w:hint="default"/>
      </w:rPr>
    </w:lvl>
    <w:lvl w:ilvl="3">
      <w:start w:val="1"/>
      <w:numFmt w:val="bullet"/>
      <w:pStyle w:val="NoteLevel4"/>
      <w:lvlText w:val=""/>
      <w:lvlJc w:val="left"/>
      <w:pPr>
        <w:tabs>
          <w:tab w:val="num" w:pos="2160"/>
        </w:tabs>
        <w:ind w:left="2520" w:hanging="360"/>
      </w:pPr>
      <w:rPr>
        <w:rFonts w:ascii="Wingdings" w:hAnsi="Wingdings" w:hint="default"/>
      </w:rPr>
    </w:lvl>
    <w:lvl w:ilvl="4">
      <w:start w:val="1"/>
      <w:numFmt w:val="bullet"/>
      <w:pStyle w:val="NoteLevel5"/>
      <w:lvlText w:val=""/>
      <w:lvlJc w:val="left"/>
      <w:pPr>
        <w:tabs>
          <w:tab w:val="num" w:pos="2880"/>
        </w:tabs>
        <w:ind w:left="3240" w:hanging="360"/>
      </w:pPr>
      <w:rPr>
        <w:rFonts w:ascii="Wingdings" w:hAnsi="Wingdings" w:hint="default"/>
      </w:rPr>
    </w:lvl>
    <w:lvl w:ilvl="5">
      <w:start w:val="1"/>
      <w:numFmt w:val="bullet"/>
      <w:pStyle w:val="NoteLevel6"/>
      <w:lvlText w:val=""/>
      <w:lvlJc w:val="left"/>
      <w:pPr>
        <w:tabs>
          <w:tab w:val="num" w:pos="3600"/>
        </w:tabs>
        <w:ind w:left="3960" w:hanging="360"/>
      </w:pPr>
      <w:rPr>
        <w:rFonts w:ascii="Symbol" w:hAnsi="Symbol" w:hint="default"/>
      </w:rPr>
    </w:lvl>
    <w:lvl w:ilvl="6">
      <w:start w:val="1"/>
      <w:numFmt w:val="bullet"/>
      <w:pStyle w:val="NoteLevel7"/>
      <w:lvlText w:val="o"/>
      <w:lvlJc w:val="left"/>
      <w:pPr>
        <w:tabs>
          <w:tab w:val="num" w:pos="4320"/>
        </w:tabs>
        <w:ind w:left="4680" w:hanging="360"/>
      </w:pPr>
      <w:rPr>
        <w:rFonts w:ascii="Courier New" w:hAnsi="Courier New" w:hint="default"/>
      </w:rPr>
    </w:lvl>
    <w:lvl w:ilvl="7">
      <w:start w:val="1"/>
      <w:numFmt w:val="bullet"/>
      <w:pStyle w:val="NoteLevel8"/>
      <w:lvlText w:val=""/>
      <w:lvlJc w:val="left"/>
      <w:pPr>
        <w:tabs>
          <w:tab w:val="num" w:pos="5040"/>
        </w:tabs>
        <w:ind w:left="5400" w:hanging="360"/>
      </w:pPr>
      <w:rPr>
        <w:rFonts w:ascii="Wingdings" w:hAnsi="Wingdings" w:hint="default"/>
      </w:rPr>
    </w:lvl>
    <w:lvl w:ilvl="8">
      <w:start w:val="1"/>
      <w:numFmt w:val="bullet"/>
      <w:pStyle w:val="NoteLevel9"/>
      <w:lvlText w:val=""/>
      <w:lvlJc w:val="left"/>
      <w:pPr>
        <w:tabs>
          <w:tab w:val="num" w:pos="5760"/>
        </w:tabs>
        <w:ind w:left="6120" w:hanging="360"/>
      </w:pPr>
      <w:rPr>
        <w:rFonts w:ascii="Wingdings" w:hAnsi="Wingdings" w:hint="default"/>
      </w:rPr>
    </w:lvl>
  </w:abstractNum>
  <w:abstractNum w:abstractNumId="1">
    <w:nsid w:val="3381244A"/>
    <w:multiLevelType w:val="multilevel"/>
    <w:tmpl w:val="0409001D"/>
    <w:styleLink w:val="Style1"/>
    <w:lvl w:ilvl="0">
      <w:numFmt w:val="bullet"/>
      <w:lvlText w:val="-"/>
      <w:lvlJc w:val="left"/>
      <w:pPr>
        <w:ind w:left="360" w:hanging="360"/>
      </w:pPr>
      <w:rPr>
        <w:rFonts w:ascii="Times New Roman" w:hAnsi="Times New Roman" w:hint="default"/>
        <w:sz w:val="24"/>
      </w:rPr>
    </w:lvl>
    <w:lvl w:ilvl="1">
      <w:start w:val="4"/>
      <w:numFmt w:val="bullet"/>
      <w:lvlText w:val=""/>
      <w:lvlJc w:val="left"/>
      <w:pPr>
        <w:ind w:left="720" w:hanging="360"/>
      </w:pPr>
      <w:rPr>
        <w:rFonts w:ascii="Symbol" w:hAnsi="Symbol" w:hint="default"/>
        <w:sz w:val="24"/>
      </w:rPr>
    </w:lvl>
    <w:lvl w:ilvl="2">
      <w:start w:val="1"/>
      <w:numFmt w:val="bullet"/>
      <w:lvlText w:val="-"/>
      <w:lvlJc w:val="left"/>
      <w:pPr>
        <w:ind w:left="1080" w:hanging="360"/>
      </w:pPr>
      <w:rPr>
        <w:rFonts w:ascii="Times New Roman" w:hAnsi="Times New Roman" w:hint="default"/>
        <w:sz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doNotVertAlignCellWithSp/>
    <w:doNotBreakConstrainedForcedTable/>
    <w:useAnsiKerningPairs/>
    <w:cachedColBalance/>
    <w:splitPgBreakAndParaMark/>
  </w:compat>
  <w:rsids>
    <w:rsidRoot w:val="00B7170A"/>
    <w:rsid w:val="005A750F"/>
    <w:rsid w:val="00B7170A"/>
    <w:rsid w:val="00C33B4B"/>
  </w:rsids>
  <m:mathPr>
    <m:mathFont m:val="3 grammes 5"/>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447B"/>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NoteLevel1">
    <w:name w:val="Note Level 1"/>
    <w:basedOn w:val="Normal"/>
    <w:uiPriority w:val="99"/>
    <w:semiHidden/>
    <w:unhideWhenUsed/>
    <w:rsid w:val="004E5E36"/>
    <w:pPr>
      <w:keepNext/>
      <w:numPr>
        <w:numId w:val="1"/>
      </w:numPr>
      <w:contextualSpacing/>
      <w:outlineLvl w:val="0"/>
    </w:pPr>
    <w:rPr>
      <w:rFonts w:ascii="Arial Narrow" w:eastAsia="ＭＳ ゴシック" w:hAnsi="Arial Narrow"/>
      <w:sz w:val="30"/>
    </w:rPr>
  </w:style>
  <w:style w:type="paragraph" w:styleId="NoteLevel2">
    <w:name w:val="Note Level 2"/>
    <w:basedOn w:val="Normal"/>
    <w:uiPriority w:val="99"/>
    <w:semiHidden/>
    <w:unhideWhenUsed/>
    <w:rsid w:val="004E5E36"/>
    <w:pPr>
      <w:keepNext/>
      <w:numPr>
        <w:ilvl w:val="1"/>
        <w:numId w:val="1"/>
      </w:numPr>
      <w:contextualSpacing/>
      <w:outlineLvl w:val="1"/>
    </w:pPr>
    <w:rPr>
      <w:rFonts w:ascii="Arial Narrow" w:eastAsia="ＭＳ ゴシック" w:hAnsi="Arial Narrow"/>
      <w:sz w:val="30"/>
    </w:rPr>
  </w:style>
  <w:style w:type="paragraph" w:styleId="NoteLevel3">
    <w:name w:val="Note Level 3"/>
    <w:basedOn w:val="Normal"/>
    <w:uiPriority w:val="99"/>
    <w:semiHidden/>
    <w:unhideWhenUsed/>
    <w:rsid w:val="004E5E36"/>
    <w:pPr>
      <w:keepNext/>
      <w:numPr>
        <w:ilvl w:val="2"/>
        <w:numId w:val="1"/>
      </w:numPr>
      <w:contextualSpacing/>
      <w:outlineLvl w:val="2"/>
    </w:pPr>
    <w:rPr>
      <w:rFonts w:ascii="Arial Narrow" w:eastAsia="ＭＳ ゴシック" w:hAnsi="Arial Narrow"/>
      <w:sz w:val="30"/>
    </w:rPr>
  </w:style>
  <w:style w:type="paragraph" w:styleId="NoteLevel4">
    <w:name w:val="Note Level 4"/>
    <w:basedOn w:val="Normal"/>
    <w:uiPriority w:val="99"/>
    <w:semiHidden/>
    <w:unhideWhenUsed/>
    <w:rsid w:val="004E5E36"/>
    <w:pPr>
      <w:keepNext/>
      <w:numPr>
        <w:ilvl w:val="3"/>
        <w:numId w:val="1"/>
      </w:numPr>
      <w:contextualSpacing/>
      <w:outlineLvl w:val="3"/>
    </w:pPr>
    <w:rPr>
      <w:rFonts w:ascii="Arial Narrow" w:eastAsia="ＭＳ ゴシック" w:hAnsi="Arial Narrow"/>
      <w:sz w:val="30"/>
    </w:rPr>
  </w:style>
  <w:style w:type="paragraph" w:styleId="NoteLevel5">
    <w:name w:val="Note Level 5"/>
    <w:basedOn w:val="Normal"/>
    <w:uiPriority w:val="99"/>
    <w:semiHidden/>
    <w:unhideWhenUsed/>
    <w:rsid w:val="004E5E36"/>
    <w:pPr>
      <w:keepNext/>
      <w:numPr>
        <w:ilvl w:val="4"/>
        <w:numId w:val="1"/>
      </w:numPr>
      <w:contextualSpacing/>
      <w:outlineLvl w:val="4"/>
    </w:pPr>
    <w:rPr>
      <w:rFonts w:ascii="Arial Narrow" w:eastAsia="ＭＳ ゴシック" w:hAnsi="Arial Narrow"/>
      <w:sz w:val="30"/>
    </w:rPr>
  </w:style>
  <w:style w:type="paragraph" w:styleId="NoteLevel6">
    <w:name w:val="Note Level 6"/>
    <w:basedOn w:val="Normal"/>
    <w:uiPriority w:val="99"/>
    <w:semiHidden/>
    <w:unhideWhenUsed/>
    <w:rsid w:val="004E5E36"/>
    <w:pPr>
      <w:keepNext/>
      <w:numPr>
        <w:ilvl w:val="5"/>
        <w:numId w:val="1"/>
      </w:numPr>
      <w:contextualSpacing/>
      <w:outlineLvl w:val="5"/>
    </w:pPr>
    <w:rPr>
      <w:rFonts w:ascii="Arial Narrow" w:eastAsia="ＭＳ ゴシック" w:hAnsi="Arial Narrow"/>
      <w:sz w:val="30"/>
    </w:rPr>
  </w:style>
  <w:style w:type="paragraph" w:styleId="NoteLevel7">
    <w:name w:val="Note Level 7"/>
    <w:basedOn w:val="Normal"/>
    <w:uiPriority w:val="99"/>
    <w:semiHidden/>
    <w:unhideWhenUsed/>
    <w:rsid w:val="004E5E36"/>
    <w:pPr>
      <w:keepNext/>
      <w:numPr>
        <w:ilvl w:val="6"/>
        <w:numId w:val="1"/>
      </w:numPr>
      <w:contextualSpacing/>
      <w:outlineLvl w:val="6"/>
    </w:pPr>
    <w:rPr>
      <w:rFonts w:ascii="Arial Narrow" w:eastAsia="ＭＳ ゴシック" w:hAnsi="Arial Narrow"/>
      <w:sz w:val="30"/>
    </w:rPr>
  </w:style>
  <w:style w:type="paragraph" w:styleId="NoteLevel8">
    <w:name w:val="Note Level 8"/>
    <w:basedOn w:val="Normal"/>
    <w:uiPriority w:val="99"/>
    <w:semiHidden/>
    <w:unhideWhenUsed/>
    <w:rsid w:val="004E5E36"/>
    <w:pPr>
      <w:keepNext/>
      <w:numPr>
        <w:ilvl w:val="7"/>
        <w:numId w:val="1"/>
      </w:numPr>
      <w:contextualSpacing/>
      <w:outlineLvl w:val="7"/>
    </w:pPr>
    <w:rPr>
      <w:rFonts w:ascii="Arial Narrow" w:eastAsia="ＭＳ ゴシック" w:hAnsi="Arial Narrow"/>
      <w:sz w:val="30"/>
    </w:rPr>
  </w:style>
  <w:style w:type="paragraph" w:styleId="NoteLevel9">
    <w:name w:val="Note Level 9"/>
    <w:basedOn w:val="Normal"/>
    <w:uiPriority w:val="99"/>
    <w:semiHidden/>
    <w:unhideWhenUsed/>
    <w:rsid w:val="004E5E36"/>
    <w:pPr>
      <w:keepNext/>
      <w:numPr>
        <w:ilvl w:val="8"/>
        <w:numId w:val="1"/>
      </w:numPr>
      <w:contextualSpacing/>
      <w:outlineLvl w:val="8"/>
    </w:pPr>
    <w:rPr>
      <w:rFonts w:ascii="Arial Narrow" w:eastAsia="ＭＳ ゴシック" w:hAnsi="Arial Narrow"/>
      <w:sz w:val="30"/>
    </w:rPr>
  </w:style>
  <w:style w:type="numbering" w:customStyle="1" w:styleId="Style1">
    <w:name w:val="Style1"/>
    <w:rsid w:val="004E5E36"/>
    <w:pPr>
      <w:numPr>
        <w:numId w:val="2"/>
      </w:numPr>
    </w:p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6" Type="http://schemas.openxmlformats.org/officeDocument/2006/relationships/theme" Target="theme/theme1.xml"/><Relationship Id="rId4" Type="http://schemas.openxmlformats.org/officeDocument/2006/relationships/webSettings" Target="webSettings.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0</Words>
  <Characters>0</Characters>
  <Application>Microsoft Word 12.1.0</Application>
  <DocSecurity>0</DocSecurity>
  <Lines>1</Lines>
  <Paragraphs>1</Paragraphs>
  <ScaleCrop>false</ScaleCrop>
  <Company>NC State University</Company>
  <LinksUpToDate>false</LinksUpToDate>
  <CharactersWithSpaces>0</CharactersWithSpaces>
  <SharedDoc>false</SharedDoc>
  <HyperlinksChanged>false</HyperlinksChanged>
  <AppVersion>12.0256</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Doss</dc:creator>
  <cp:keywords/>
  <cp:lastModifiedBy>Stephanie Doss</cp:lastModifiedBy>
  <cp:revision>1</cp:revision>
  <dcterms:created xsi:type="dcterms:W3CDTF">2012-08-23T01:18:00Z</dcterms:created>
  <dcterms:modified xsi:type="dcterms:W3CDTF">2012-08-23T01:49:00Z</dcterms:modified>
</cp:coreProperties>
</file>